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659"/>
        <w:gridCol w:w="4591"/>
        <w:gridCol w:w="4770"/>
        <w:gridCol w:w="272"/>
        <w:gridCol w:w="4678"/>
        <w:gridCol w:w="180"/>
      </w:tblGrid>
      <w:tr w:rsidR="00246DB9" w:rsidRPr="00FF2A83" w:rsidTr="00243DC4">
        <w:trPr>
          <w:trHeight w:val="432"/>
        </w:trPr>
        <w:tc>
          <w:tcPr>
            <w:tcW w:w="15150" w:type="dxa"/>
            <w:gridSpan w:val="6"/>
            <w:shd w:val="solid" w:color="FFFFFF" w:fill="auto"/>
          </w:tcPr>
          <w:p w:rsidR="00246DB9" w:rsidRPr="00B208BA" w:rsidRDefault="00B208BA" w:rsidP="0069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243DC4" w:rsidTr="00243DC4">
        <w:trPr>
          <w:trHeight w:val="432"/>
        </w:trPr>
        <w:tc>
          <w:tcPr>
            <w:tcW w:w="15150" w:type="dxa"/>
            <w:gridSpan w:val="6"/>
            <w:shd w:val="solid" w:color="FFFFFF" w:fill="auto"/>
          </w:tcPr>
          <w:p w:rsidR="00246DB9" w:rsidRPr="006A4190" w:rsidRDefault="00FC3BF2" w:rsidP="00813CA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Style w:val="notranslate"/>
                <w:rFonts w:ascii="GHEA Grapalat" w:hAnsi="GHEA Grapalat"/>
                <w:b/>
                <w:lang w:val="ru-RU"/>
              </w:rPr>
            </w:pPr>
            <w:r w:rsidRPr="006A4190">
              <w:rPr>
                <w:rStyle w:val="notranslate"/>
                <w:lang w:val="ru-RU"/>
              </w:rPr>
              <w:t xml:space="preserve"> </w:t>
            </w:r>
            <w:r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Заседания</w:t>
            </w:r>
            <w:r w:rsidR="00246DB9"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</w:t>
            </w:r>
            <w:r w:rsidR="009B3F4D" w:rsidRPr="00DA7CF6">
              <w:rPr>
                <w:rFonts w:ascii="GHEA Grapalat" w:hAnsi="GHEA Grapalat" w:cs="GHEA Grapalat"/>
                <w:b/>
                <w:lang w:val="ru-RU"/>
              </w:rPr>
              <w:t xml:space="preserve">электронного </w:t>
            </w:r>
            <w:r w:rsidR="009B3F4D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аукциона </w:t>
            </w:r>
            <w:r w:rsidR="008B4594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813CA0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ՀՀԿԳՄՍՆԷԱՃԾՁԲ-</w:t>
            </w:r>
            <w:r w:rsidR="00243D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</w:t>
            </w:r>
            <w:r w:rsidR="00243DC4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73</w:t>
            </w:r>
            <w:r w:rsidR="00813CA0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»</w:t>
            </w:r>
            <w:r w:rsidR="008B4594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 </w:t>
            </w:r>
            <w:r w:rsidR="00C37586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приобретению </w:t>
            </w:r>
            <w:r w:rsidR="00DA7CF6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услуг внутреннего аудита</w:t>
            </w:r>
          </w:p>
        </w:tc>
      </w:tr>
      <w:tr w:rsidR="00246DB9" w:rsidRPr="00243DC4" w:rsidTr="00243DC4">
        <w:trPr>
          <w:trHeight w:val="432"/>
        </w:trPr>
        <w:tc>
          <w:tcPr>
            <w:tcW w:w="15150" w:type="dxa"/>
            <w:gridSpan w:val="6"/>
            <w:shd w:val="solid" w:color="FFFFFF" w:fill="auto"/>
          </w:tcPr>
          <w:p w:rsidR="00246DB9" w:rsidRPr="00B208BA" w:rsidRDefault="00246DB9" w:rsidP="00FF2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236BA8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</w:t>
            </w:r>
            <w:r w:rsidR="00236BA8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состоялось </w:t>
            </w:r>
            <w:r w:rsidR="00243D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20</w:t>
            </w:r>
            <w:r w:rsidR="008B4594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243D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05</w:t>
            </w:r>
            <w:r w:rsid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74535A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7C6FA1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5:0</w:t>
            </w:r>
            <w:r w:rsidR="00636DC5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часов через </w:t>
            </w:r>
            <w:r w:rsidR="00745CB2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систему е-auctions.</w:t>
            </w:r>
          </w:p>
        </w:tc>
      </w:tr>
      <w:tr w:rsidR="00246DB9" w:rsidRPr="00FF2A83" w:rsidTr="00243DC4">
        <w:trPr>
          <w:trHeight w:val="432"/>
        </w:trPr>
        <w:tc>
          <w:tcPr>
            <w:tcW w:w="15150" w:type="dxa"/>
            <w:gridSpan w:val="6"/>
            <w:shd w:val="solid" w:color="FFFFFF" w:fill="auto"/>
          </w:tcPr>
          <w:p w:rsidR="00246DB9" w:rsidRPr="00813CA0" w:rsidRDefault="00813CA0" w:rsidP="002E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ценочн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ая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комисс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ия</w:t>
            </w:r>
            <w:proofErr w:type="spellEnd"/>
            <w:r w:rsidR="00246DB9" w:rsidRPr="00813CA0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E320BF" w:rsidRPr="00FF2A83" w:rsidTr="00243DC4">
        <w:trPr>
          <w:trHeight w:val="432"/>
        </w:trPr>
        <w:tc>
          <w:tcPr>
            <w:tcW w:w="15150" w:type="dxa"/>
            <w:gridSpan w:val="6"/>
            <w:shd w:val="solid" w:color="FFFFFF" w:fill="auto"/>
            <w:vAlign w:val="center"/>
          </w:tcPr>
          <w:p w:rsidR="00E320BF" w:rsidRPr="00813CA0" w:rsidRDefault="00E320BF" w:rsidP="004203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комиссии`            </w:t>
            </w:r>
            <w:r w:rsidR="00DA7CF6" w:rsidRPr="00813CA0">
              <w:rPr>
                <w:rFonts w:ascii="GHEA Grapalat" w:hAnsi="GHEA Grapalat" w:cs="Sylfaen"/>
                <w:lang w:val="ru-RU"/>
              </w:rPr>
              <w:t>Ани Тадевосян</w:t>
            </w:r>
          </w:p>
        </w:tc>
      </w:tr>
      <w:tr w:rsidR="00E320BF" w:rsidRPr="00DA7CF6" w:rsidTr="00243DC4">
        <w:trPr>
          <w:trHeight w:val="432"/>
        </w:trPr>
        <w:tc>
          <w:tcPr>
            <w:tcW w:w="15150" w:type="dxa"/>
            <w:gridSpan w:val="6"/>
            <w:shd w:val="solid" w:color="FFFFFF" w:fill="auto"/>
            <w:vAlign w:val="center"/>
          </w:tcPr>
          <w:p w:rsidR="00E320BF" w:rsidRPr="00813CA0" w:rsidRDefault="00E320BF" w:rsidP="004203D7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</w:t>
            </w:r>
            <w:r w:rsidR="00DA7CF6" w:rsidRPr="00813CA0">
              <w:rPr>
                <w:rFonts w:ascii="GHEA Grapalat" w:hAnsi="GHEA Grapalat" w:cs="GHEA Grapalat"/>
                <w:color w:val="000000"/>
                <w:lang w:val="ru-RU"/>
              </w:rPr>
              <w:t>Ара Акопян</w:t>
            </w:r>
          </w:p>
          <w:p w:rsidR="00DA7CF6" w:rsidRPr="00813CA0" w:rsidRDefault="00DA7CF6" w:rsidP="004203D7">
            <w:pPr>
              <w:shd w:val="clear" w:color="auto" w:fill="FFFFFF"/>
              <w:spacing w:after="0" w:line="240" w:lineRule="auto"/>
              <w:ind w:firstLine="3252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Гагик</w:t>
            </w:r>
            <w:proofErr w:type="spellEnd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 Саркисян</w:t>
            </w:r>
          </w:p>
          <w:p w:rsidR="00E320BF" w:rsidRPr="00813CA0" w:rsidRDefault="00DA7CF6" w:rsidP="004203D7">
            <w:pPr>
              <w:shd w:val="clear" w:color="auto" w:fill="FFFFFF"/>
              <w:spacing w:after="0" w:line="240" w:lineRule="auto"/>
              <w:ind w:firstLine="3252"/>
              <w:rPr>
                <w:rFonts w:ascii="GHEA Grapalat" w:hAnsi="GHEA Grapalat" w:cs="Sylfaen"/>
                <w:lang w:val="ru-RU"/>
              </w:rPr>
            </w:pPr>
            <w:proofErr w:type="spell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Размик</w:t>
            </w:r>
            <w:proofErr w:type="spellEnd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 Оганян</w:t>
            </w:r>
          </w:p>
        </w:tc>
      </w:tr>
      <w:tr w:rsidR="00E320BF" w:rsidRPr="00FF2A83" w:rsidTr="00243DC4">
        <w:trPr>
          <w:trHeight w:val="432"/>
        </w:trPr>
        <w:tc>
          <w:tcPr>
            <w:tcW w:w="15150" w:type="dxa"/>
            <w:gridSpan w:val="6"/>
            <w:shd w:val="solid" w:color="FFFFFF" w:fill="auto"/>
            <w:vAlign w:val="center"/>
          </w:tcPr>
          <w:p w:rsidR="00E320BF" w:rsidRPr="00813CA0" w:rsidRDefault="00E320BF" w:rsidP="004203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813CA0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13CA0">
              <w:rPr>
                <w:rFonts w:ascii="GHEA Grapalat" w:hAnsi="GHEA Grapalat" w:cs="GHEA Grapalat"/>
                <w:color w:val="000000"/>
              </w:rPr>
              <w:t xml:space="preserve">`                                </w:t>
            </w: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Арсен </w:t>
            </w:r>
            <w:proofErr w:type="spell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Согомонян</w:t>
            </w:r>
            <w:proofErr w:type="spellEnd"/>
          </w:p>
        </w:tc>
      </w:tr>
      <w:tr w:rsidR="00246DB9" w:rsidRPr="00243DC4" w:rsidTr="00243DC4">
        <w:trPr>
          <w:trHeight w:val="555"/>
        </w:trPr>
        <w:tc>
          <w:tcPr>
            <w:tcW w:w="15150" w:type="dxa"/>
            <w:gridSpan w:val="6"/>
            <w:shd w:val="solid" w:color="FFFFFF" w:fill="auto"/>
          </w:tcPr>
          <w:p w:rsidR="00246DB9" w:rsidRPr="00813CA0" w:rsidRDefault="00246DB9" w:rsidP="00D3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243DC4" w:rsidTr="00243DC4">
        <w:trPr>
          <w:trHeight w:val="535"/>
        </w:trPr>
        <w:tc>
          <w:tcPr>
            <w:tcW w:w="15150" w:type="dxa"/>
            <w:gridSpan w:val="6"/>
            <w:shd w:val="solid" w:color="FFFFFF" w:fill="auto"/>
          </w:tcPr>
          <w:p w:rsidR="00246DB9" w:rsidRPr="00813CA0" w:rsidRDefault="00246DB9" w:rsidP="0066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243DC4" w:rsidRPr="00256A0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«</w:t>
            </w:r>
            <w:r w:rsidR="00243DC4" w:rsidRPr="00813CA0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ՀՀԿԳՄՍՆԷԱՃԾՁԲ</w:t>
            </w:r>
            <w:r w:rsidR="00243DC4" w:rsidRPr="00813CA0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-</w:t>
            </w:r>
            <w:r w:rsidR="00243DC4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25/73</w:t>
            </w:r>
            <w:r w:rsidR="00243DC4" w:rsidRPr="00256A0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»</w:t>
            </w:r>
            <w:r w:rsidR="002D1873" w:rsidRPr="002D1873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D7635E" w:rsidRPr="00813CA0">
              <w:rPr>
                <w:rFonts w:ascii="GHEA Grapalat" w:hAnsi="GHEA Grapalat" w:cs="GHEA Grapalat"/>
                <w:color w:val="000000"/>
                <w:lang w:val="ru-RU"/>
              </w:rPr>
              <w:t>не</w:t>
            </w:r>
            <w:bookmarkStart w:id="0" w:name="_GoBack"/>
            <w:bookmarkEnd w:id="0"/>
            <w:r w:rsidR="00D7635E"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 представлены.</w:t>
            </w:r>
          </w:p>
        </w:tc>
      </w:tr>
      <w:tr w:rsidR="00243DC4" w:rsidRPr="00243DC4" w:rsidTr="00243DC4">
        <w:trPr>
          <w:gridAfter w:val="1"/>
          <w:wAfter w:w="180" w:type="dxa"/>
          <w:trHeight w:val="94"/>
        </w:trPr>
        <w:tc>
          <w:tcPr>
            <w:tcW w:w="14970" w:type="dxa"/>
            <w:gridSpan w:val="5"/>
            <w:shd w:val="solid" w:color="FFFFFF" w:fill="auto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2. Информация об участниках, подавших заявки:</w:t>
            </w:r>
          </w:p>
        </w:tc>
      </w:tr>
      <w:tr w:rsidR="00243DC4" w:rsidRPr="009E0A26" w:rsidTr="00243DC4">
        <w:trPr>
          <w:gridAfter w:val="1"/>
          <w:wAfter w:w="180" w:type="dxa"/>
          <w:trHeight w:val="292"/>
        </w:trPr>
        <w:tc>
          <w:tcPr>
            <w:tcW w:w="14970" w:type="dxa"/>
            <w:gridSpan w:val="5"/>
            <w:shd w:val="solid" w:color="FFFFFF" w:fill="auto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2.1 Организованным </w:t>
            </w:r>
            <w:r w:rsidRPr="00256A0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РА на процедуру закупки с </w:t>
            </w:r>
            <w:proofErr w:type="gramStart"/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кодом  </w:t>
            </w:r>
            <w:r w:rsidRPr="00256A0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«</w:t>
            </w:r>
            <w:proofErr w:type="gramEnd"/>
            <w:r w:rsidRPr="00813CA0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ՀՀԿԳՄՍՆԷԱՃԾՁԲ</w:t>
            </w:r>
            <w:r w:rsidRPr="00813CA0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-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25/73</w:t>
            </w:r>
            <w:r w:rsidRPr="00256A0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»</w:t>
            </w: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подали заявки следующие организации:</w:t>
            </w:r>
          </w:p>
        </w:tc>
      </w:tr>
      <w:tr w:rsidR="00243DC4" w:rsidRPr="00256A03" w:rsidTr="00243DC4">
        <w:trPr>
          <w:gridAfter w:val="2"/>
          <w:wAfter w:w="4858" w:type="dxa"/>
          <w:trHeight w:val="35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П/Н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Имена участников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Эл. Адреса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solid" w:color="FFFFFF" w:fill="auto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243DC4" w:rsidRPr="00256A03" w:rsidTr="00243DC4">
        <w:trPr>
          <w:gridAfter w:val="2"/>
          <w:wAfter w:w="4858" w:type="dxa"/>
          <w:trHeight w:val="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3DC4" w:rsidRPr="00256A03" w:rsidRDefault="00243DC4" w:rsidP="00816497">
            <w:pPr>
              <w:spacing w:after="0"/>
              <w:jc w:val="center"/>
              <w:rPr>
                <w:rFonts w:ascii="GHEA Grapalat" w:hAnsi="GHEA Grapalat" w:cs="Calibri"/>
                <w:color w:val="37474F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>"ПЕРФЕКТ АУДИТ"  ООО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3DC4" w:rsidRPr="00256A03" w:rsidRDefault="00243DC4" w:rsidP="00816497">
            <w:pPr>
              <w:spacing w:after="0"/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  <w:r w:rsidRPr="002801BE"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>perfectaudit@bk.ru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ru-RU"/>
              </w:rPr>
            </w:pPr>
          </w:p>
        </w:tc>
      </w:tr>
      <w:tr w:rsidR="00243DC4" w:rsidRPr="00243DC4" w:rsidTr="00243DC4">
        <w:trPr>
          <w:gridAfter w:val="1"/>
          <w:wAfter w:w="180" w:type="dxa"/>
          <w:trHeight w:val="432"/>
        </w:trPr>
        <w:tc>
          <w:tcPr>
            <w:tcW w:w="14970" w:type="dxa"/>
            <w:gridSpan w:val="5"/>
            <w:shd w:val="solid" w:color="FFFFFF" w:fill="auto"/>
          </w:tcPr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3. О соответствии составлению и представлению заявок участника, занявшего 1-ое место в результате обратного аукциона, требованиям приглашения: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3.1 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Представленная участником </w:t>
            </w:r>
            <w:r w:rsidRPr="00256A03"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>Mega</w:t>
            </w:r>
            <w:r w:rsidRPr="00256A03">
              <w:rPr>
                <w:rFonts w:ascii="GHEA Grapalat" w:eastAsia="GHEA Grapalat" w:hAnsi="GHEA Grapalat" w:cs="GHEA Grapalat"/>
                <w:b/>
                <w:sz w:val="20"/>
                <w:szCs w:val="20"/>
                <w:lang w:val="ru-RU"/>
              </w:rPr>
              <w:t xml:space="preserve"> </w:t>
            </w:r>
            <w:r w:rsidRPr="00256A03"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>Brand</w:t>
            </w:r>
            <w:r w:rsidRPr="00256A03">
              <w:rPr>
                <w:rFonts w:ascii="GHEA Grapalat" w:eastAsia="GHEA Grapalat" w:hAnsi="GHEA Grapalat" w:cs="GHEA Grapalat"/>
                <w:b/>
                <w:sz w:val="20"/>
                <w:szCs w:val="20"/>
                <w:lang w:val="ru-RU"/>
              </w:rPr>
              <w:t xml:space="preserve"> </w:t>
            </w:r>
            <w:r w:rsidRPr="00256A03"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>LLC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заявка была составлена и представлена в соответствии с требованиями приглашения.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           </w:t>
            </w: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Принятое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решение: за 4, </w:t>
            </w:r>
            <w:proofErr w:type="gramStart"/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против  0</w:t>
            </w:r>
            <w:proofErr w:type="gramEnd"/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4</w:t>
            </w: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 Цены, предложенные каждым участниками: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4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.1 </w:t>
            </w:r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В результате обратного аукциона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участниками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представлены </w:t>
            </w:r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следующие </w:t>
            </w:r>
            <w:proofErr w:type="spellStart"/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ценевые</w:t>
            </w:r>
            <w:proofErr w:type="spellEnd"/>
            <w:r w:rsidRPr="00256A0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предложения: </w:t>
            </w:r>
          </w:p>
          <w:tbl>
            <w:tblPr>
              <w:tblW w:w="9889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664"/>
              <w:gridCol w:w="1665"/>
              <w:gridCol w:w="4050"/>
              <w:gridCol w:w="3510"/>
            </w:tblGrid>
            <w:tr w:rsidR="00243DC4" w:rsidRPr="00256A03" w:rsidTr="00816497">
              <w:trPr>
                <w:trHeight w:val="408"/>
              </w:trPr>
              <w:tc>
                <w:tcPr>
                  <w:tcW w:w="6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Sylfaen"/>
                      <w:noProof/>
                      <w:sz w:val="20"/>
                      <w:szCs w:val="20"/>
                      <w:lang w:val="af-ZA"/>
                    </w:rPr>
                  </w:pPr>
                  <w:r w:rsidRPr="00256A03">
                    <w:rPr>
                      <w:rFonts w:ascii="GHEA Grapalat" w:hAnsi="GHEA Grapalat" w:cs="Sylfaen"/>
                      <w:noProof/>
                      <w:sz w:val="20"/>
                      <w:szCs w:val="20"/>
                      <w:lang w:val="af-ZA"/>
                    </w:rPr>
                    <w:t>№</w:t>
                  </w:r>
                </w:p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256A0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лота</w:t>
                  </w:r>
                  <w:r w:rsidRPr="00256A03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</w:pPr>
                  <w:proofErr w:type="spellStart"/>
                  <w:proofErr w:type="gramStart"/>
                  <w:r w:rsidRPr="00256A0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Ориенти-ровочная</w:t>
                  </w:r>
                  <w:proofErr w:type="spellEnd"/>
                  <w:proofErr w:type="gramEnd"/>
                  <w:r w:rsidRPr="00256A0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цена, драм РА</w:t>
                  </w:r>
                </w:p>
              </w:tc>
              <w:tc>
                <w:tcPr>
                  <w:tcW w:w="7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56A0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Имена участников</w:t>
                  </w:r>
                </w:p>
              </w:tc>
            </w:tr>
            <w:tr w:rsidR="00243DC4" w:rsidRPr="00256A03" w:rsidTr="00816497">
              <w:trPr>
                <w:cantSplit/>
                <w:trHeight w:val="100"/>
              </w:trPr>
              <w:tc>
                <w:tcPr>
                  <w:tcW w:w="6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spacing w:after="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</w:rPr>
                    <w:t>"ПЕРФЕКТ АУДИТ"  ООО</w:t>
                  </w:r>
                </w:p>
              </w:tc>
            </w:tr>
            <w:tr w:rsidR="00243DC4" w:rsidRPr="00243DC4" w:rsidTr="00816497">
              <w:trPr>
                <w:trHeight w:val="305"/>
              </w:trPr>
              <w:tc>
                <w:tcPr>
                  <w:tcW w:w="6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6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7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256A0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Предложенные окончательные цены, </w:t>
                  </w:r>
                  <w:proofErr w:type="spellStart"/>
                  <w:r w:rsidRPr="00256A0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драмов</w:t>
                  </w:r>
                  <w:proofErr w:type="spellEnd"/>
                  <w:r w:rsidRPr="00256A0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РА</w:t>
                  </w:r>
                </w:p>
              </w:tc>
            </w:tr>
            <w:tr w:rsidR="00243DC4" w:rsidRPr="00256A03" w:rsidTr="00816497">
              <w:trPr>
                <w:cantSplit/>
                <w:trHeight w:val="363"/>
              </w:trPr>
              <w:tc>
                <w:tcPr>
                  <w:tcW w:w="6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6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spacing w:after="0"/>
                    <w:jc w:val="both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256A03"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без НДС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256A03"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включая НДС</w:t>
                  </w:r>
                </w:p>
              </w:tc>
            </w:tr>
            <w:tr w:rsidR="00243DC4" w:rsidRPr="00256A03" w:rsidTr="00816497">
              <w:trPr>
                <w:cantSplit/>
                <w:trHeight w:val="326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256A03" w:rsidRDefault="00243DC4" w:rsidP="00243DC4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3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 w:right="-108" w:firstLine="0"/>
                    <w:jc w:val="center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1808A8" w:rsidRDefault="00243DC4" w:rsidP="00243DC4">
                  <w:pPr>
                    <w:spacing w:after="0" w:line="240" w:lineRule="auto"/>
                    <w:jc w:val="center"/>
                    <w:rPr>
                      <w:rFonts w:ascii="GHEA Grapalat" w:hAnsi="GHEA Grapalat" w:cstheme="minorHAnsi"/>
                      <w:b/>
                      <w:sz w:val="20"/>
                      <w:szCs w:val="20"/>
                      <w:lang w:val="hy-AM"/>
                    </w:rPr>
                  </w:pPr>
                  <w:r w:rsidRPr="002801BE">
                    <w:rPr>
                      <w:rFonts w:ascii="GHEA Grapalat" w:eastAsia="GHEA Grapalat" w:hAnsi="GHEA Grapalat" w:cs="GHEA Grapalat"/>
                      <w:b/>
                      <w:sz w:val="20"/>
                      <w:szCs w:val="20"/>
                    </w:rPr>
                    <w:t>20125000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1808A8" w:rsidRDefault="00243DC4" w:rsidP="00243DC4">
                  <w:pPr>
                    <w:spacing w:after="0" w:line="240" w:lineRule="auto"/>
                    <w:jc w:val="center"/>
                    <w:rPr>
                      <w:rFonts w:ascii="GHEA Grapalat" w:eastAsia="GHEA Grapalat" w:hAnsi="GHEA Grapalat" w:cs="GHEA Grapalat"/>
                      <w:b/>
                      <w:sz w:val="20"/>
                      <w:szCs w:val="20"/>
                    </w:rPr>
                  </w:pPr>
                  <w:r w:rsidRPr="002801BE">
                    <w:rPr>
                      <w:rFonts w:ascii="GHEA Grapalat" w:eastAsia="GHEA Grapalat" w:hAnsi="GHEA Grapalat" w:cs="GHEA Grapalat"/>
                      <w:b/>
                      <w:sz w:val="20"/>
                      <w:szCs w:val="20"/>
                    </w:rPr>
                    <w:t>57500000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243DC4" w:rsidRPr="001808A8" w:rsidRDefault="00243DC4" w:rsidP="00243DC4">
                  <w:pPr>
                    <w:spacing w:after="0" w:line="240" w:lineRule="auto"/>
                    <w:jc w:val="center"/>
                    <w:rPr>
                      <w:rFonts w:ascii="GHEA Grapalat" w:eastAsia="GHEA Grapalat" w:hAnsi="GHEA Grapalat" w:cs="GHEA Grapalat"/>
                      <w:b/>
                      <w:sz w:val="20"/>
                      <w:szCs w:val="20"/>
                    </w:rPr>
                  </w:pPr>
                  <w:r w:rsidRPr="002801BE">
                    <w:rPr>
                      <w:rFonts w:ascii="GHEA Grapalat" w:eastAsia="GHEA Grapalat" w:hAnsi="GHEA Grapalat" w:cs="GHEA Grapalat"/>
                      <w:b/>
                      <w:sz w:val="20"/>
                      <w:szCs w:val="20"/>
                    </w:rPr>
                    <w:t>69000000</w:t>
                  </w:r>
                </w:p>
              </w:tc>
            </w:tr>
          </w:tbl>
          <w:p w:rsidR="00243DC4" w:rsidRPr="00256A03" w:rsidRDefault="00243DC4" w:rsidP="008164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5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.  </w:t>
            </w: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Данные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об отклоненных участниках.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5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.1. Заявка, участника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по лотам 1 и 2 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была отклонена системой по причине превышения расчетной цены.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           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Принятое решение: за 4, </w:t>
            </w:r>
            <w:proofErr w:type="gramStart"/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против  0</w:t>
            </w:r>
            <w:proofErr w:type="gramEnd"/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6</w:t>
            </w:r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. Об </w:t>
            </w:r>
            <w:proofErr w:type="spellStart"/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обьявлении</w:t>
            </w:r>
            <w:proofErr w:type="spellEnd"/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процесса закупки </w:t>
            </w:r>
            <w:proofErr w:type="spellStart"/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несостоявшим</w:t>
            </w:r>
            <w:proofErr w:type="spellEnd"/>
            <w:r w:rsidRPr="00256A0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6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.1 На основании пункта 1 части 1 статьи 37 Закона РА "О закупках" признать процесс закупки несостоявшимся на том основании, что ни одно из заявок не 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lastRenderedPageBreak/>
              <w:t>соответствует условиям приглашения.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           Принятое решение: за 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4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против  0</w:t>
            </w:r>
            <w:proofErr w:type="gramEnd"/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.</w:t>
            </w:r>
          </w:p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6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.2 Опубликовать заявление о </w:t>
            </w:r>
            <w:r w:rsidRPr="00EA244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несостоявшейся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процедуры и установить срок бездействия в соответствии со статьей 10 Закона РА «О закупках» со дня, следующего за днем </w:t>
            </w:r>
            <w:r w:rsidRPr="00256A03">
              <w:rPr>
                <w:rFonts w:ascii="Cambria Math" w:hAnsi="Cambria Math" w:cs="Cambria Math"/>
                <w:color w:val="000000"/>
                <w:sz w:val="20"/>
                <w:szCs w:val="20"/>
                <w:lang w:val="ru-RU"/>
              </w:rPr>
              <w:t>​​</w:t>
            </w:r>
            <w:r w:rsidRPr="00256A0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публикации заявления о невыполнении процедуры, для 10-й календарный день включительно период.</w:t>
            </w:r>
          </w:p>
          <w:p w:rsidR="00243DC4" w:rsidRPr="00157D18" w:rsidRDefault="00243DC4" w:rsidP="008164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</w:rPr>
            </w:pP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           Принятое 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решение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: за 4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, против  0</w:t>
            </w:r>
            <w:r w:rsidRPr="00256A0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.</w:t>
            </w: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243DC4" w:rsidRPr="00243DC4" w:rsidTr="00816497">
              <w:tc>
                <w:tcPr>
                  <w:tcW w:w="14927" w:type="dxa"/>
                </w:tcPr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  <w:p w:rsidR="00243DC4" w:rsidRPr="00243DC4" w:rsidRDefault="00243DC4" w:rsidP="0081649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243D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Оценочная Комиссия электронного аукциона</w:t>
                  </w:r>
                </w:p>
                <w:p w:rsidR="00243DC4" w:rsidRPr="00256A03" w:rsidRDefault="00243DC4" w:rsidP="0081649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/>
                      <w:b/>
                      <w:sz w:val="20"/>
                      <w:szCs w:val="20"/>
                      <w:lang w:val="af-ZA"/>
                    </w:rPr>
                  </w:pPr>
                  <w:r w:rsidRPr="00243D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под кодом </w:t>
                  </w: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«</w:t>
                  </w:r>
                  <w:r w:rsidRPr="00813CA0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ՀՀԿԳՄՍՆԷԱՃԾՁԲ-</w:t>
                  </w: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25/</w:t>
                  </w:r>
                  <w:r w:rsidRPr="00243D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73</w:t>
                  </w:r>
                  <w:r w:rsidRPr="00813CA0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»</w:t>
                  </w:r>
                </w:p>
              </w:tc>
            </w:tr>
          </w:tbl>
          <w:p w:rsidR="00243DC4" w:rsidRPr="00256A03" w:rsidRDefault="00243DC4" w:rsidP="008164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Times Armenian"/>
                <w:b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243DC4" w:rsidRPr="00362789" w:rsidRDefault="00243DC4" w:rsidP="00243DC4">
      <w:pPr>
        <w:rPr>
          <w:sz w:val="19"/>
          <w:szCs w:val="19"/>
          <w:lang w:val="ru-RU"/>
        </w:rPr>
      </w:pPr>
    </w:p>
    <w:p w:rsidR="00356552" w:rsidRPr="007C31A6" w:rsidRDefault="00356552" w:rsidP="00687747">
      <w:pPr>
        <w:rPr>
          <w:lang w:val="ru-RU"/>
        </w:rPr>
      </w:pPr>
    </w:p>
    <w:sectPr w:rsidR="00356552" w:rsidRPr="007C31A6" w:rsidSect="0066195E">
      <w:pgSz w:w="15840" w:h="12240" w:orient="landscape"/>
      <w:pgMar w:top="284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81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16A2B"/>
    <w:rsid w:val="000179C6"/>
    <w:rsid w:val="00022699"/>
    <w:rsid w:val="00057E3C"/>
    <w:rsid w:val="00067602"/>
    <w:rsid w:val="00087E63"/>
    <w:rsid w:val="000B047F"/>
    <w:rsid w:val="000C7455"/>
    <w:rsid w:val="000D4CFA"/>
    <w:rsid w:val="000E413D"/>
    <w:rsid w:val="000F4986"/>
    <w:rsid w:val="000F4BAD"/>
    <w:rsid w:val="00105478"/>
    <w:rsid w:val="00112261"/>
    <w:rsid w:val="001151A9"/>
    <w:rsid w:val="00133DCD"/>
    <w:rsid w:val="00150898"/>
    <w:rsid w:val="00174EB5"/>
    <w:rsid w:val="00180EE1"/>
    <w:rsid w:val="00195A3D"/>
    <w:rsid w:val="001B2FF2"/>
    <w:rsid w:val="001B4059"/>
    <w:rsid w:val="00226E45"/>
    <w:rsid w:val="00236BA8"/>
    <w:rsid w:val="00243DC4"/>
    <w:rsid w:val="00246DB9"/>
    <w:rsid w:val="00262811"/>
    <w:rsid w:val="0026480C"/>
    <w:rsid w:val="002828C0"/>
    <w:rsid w:val="002B04A9"/>
    <w:rsid w:val="002B3FDB"/>
    <w:rsid w:val="002C395D"/>
    <w:rsid w:val="002C6B85"/>
    <w:rsid w:val="002D1873"/>
    <w:rsid w:val="002E2189"/>
    <w:rsid w:val="002E633F"/>
    <w:rsid w:val="002F2717"/>
    <w:rsid w:val="0032054D"/>
    <w:rsid w:val="00326E44"/>
    <w:rsid w:val="00347E21"/>
    <w:rsid w:val="003556FE"/>
    <w:rsid w:val="00356552"/>
    <w:rsid w:val="00372AE6"/>
    <w:rsid w:val="00397DDE"/>
    <w:rsid w:val="003A213C"/>
    <w:rsid w:val="003B0EDA"/>
    <w:rsid w:val="003C5554"/>
    <w:rsid w:val="003E0EDE"/>
    <w:rsid w:val="004023DD"/>
    <w:rsid w:val="004203D7"/>
    <w:rsid w:val="00423E47"/>
    <w:rsid w:val="00435A36"/>
    <w:rsid w:val="004466B3"/>
    <w:rsid w:val="0045267D"/>
    <w:rsid w:val="004570A0"/>
    <w:rsid w:val="00472D18"/>
    <w:rsid w:val="004766E3"/>
    <w:rsid w:val="00482971"/>
    <w:rsid w:val="00485E92"/>
    <w:rsid w:val="004D0350"/>
    <w:rsid w:val="004D3B1C"/>
    <w:rsid w:val="004E43E9"/>
    <w:rsid w:val="004E4496"/>
    <w:rsid w:val="00501CC6"/>
    <w:rsid w:val="005036C7"/>
    <w:rsid w:val="00504C08"/>
    <w:rsid w:val="005050F5"/>
    <w:rsid w:val="0054116A"/>
    <w:rsid w:val="0056180E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51737"/>
    <w:rsid w:val="0066195E"/>
    <w:rsid w:val="006658D1"/>
    <w:rsid w:val="00671EE5"/>
    <w:rsid w:val="00687747"/>
    <w:rsid w:val="00695CBB"/>
    <w:rsid w:val="00697063"/>
    <w:rsid w:val="006A4190"/>
    <w:rsid w:val="006A479D"/>
    <w:rsid w:val="006C210B"/>
    <w:rsid w:val="006C3008"/>
    <w:rsid w:val="006C35B2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61AFB"/>
    <w:rsid w:val="00762922"/>
    <w:rsid w:val="00782079"/>
    <w:rsid w:val="007B3700"/>
    <w:rsid w:val="007C31A6"/>
    <w:rsid w:val="007C6FA1"/>
    <w:rsid w:val="00812A77"/>
    <w:rsid w:val="00813CA0"/>
    <w:rsid w:val="00817496"/>
    <w:rsid w:val="0083212A"/>
    <w:rsid w:val="008334EA"/>
    <w:rsid w:val="00844DAC"/>
    <w:rsid w:val="00851F51"/>
    <w:rsid w:val="00870E67"/>
    <w:rsid w:val="008810A6"/>
    <w:rsid w:val="008B4594"/>
    <w:rsid w:val="00914EC1"/>
    <w:rsid w:val="009205AA"/>
    <w:rsid w:val="00931893"/>
    <w:rsid w:val="00943E29"/>
    <w:rsid w:val="00962079"/>
    <w:rsid w:val="00962B35"/>
    <w:rsid w:val="009B3F4D"/>
    <w:rsid w:val="009C7393"/>
    <w:rsid w:val="009D2894"/>
    <w:rsid w:val="009E38D6"/>
    <w:rsid w:val="009E6B3C"/>
    <w:rsid w:val="00A00521"/>
    <w:rsid w:val="00A15C4E"/>
    <w:rsid w:val="00A47E7A"/>
    <w:rsid w:val="00A50DA6"/>
    <w:rsid w:val="00A633B2"/>
    <w:rsid w:val="00A733AC"/>
    <w:rsid w:val="00AA2AE5"/>
    <w:rsid w:val="00AC42E3"/>
    <w:rsid w:val="00AC686B"/>
    <w:rsid w:val="00AD3CA4"/>
    <w:rsid w:val="00AD3D1F"/>
    <w:rsid w:val="00AD537B"/>
    <w:rsid w:val="00B208BA"/>
    <w:rsid w:val="00B35E8E"/>
    <w:rsid w:val="00B57AF3"/>
    <w:rsid w:val="00B72C49"/>
    <w:rsid w:val="00B86425"/>
    <w:rsid w:val="00B870F7"/>
    <w:rsid w:val="00B91ABA"/>
    <w:rsid w:val="00B91C19"/>
    <w:rsid w:val="00B97F6A"/>
    <w:rsid w:val="00BA16A3"/>
    <w:rsid w:val="00BA379F"/>
    <w:rsid w:val="00BF6582"/>
    <w:rsid w:val="00BF7D8A"/>
    <w:rsid w:val="00C03819"/>
    <w:rsid w:val="00C1725D"/>
    <w:rsid w:val="00C212AD"/>
    <w:rsid w:val="00C37586"/>
    <w:rsid w:val="00C4105F"/>
    <w:rsid w:val="00C41AA4"/>
    <w:rsid w:val="00C4765D"/>
    <w:rsid w:val="00C52F88"/>
    <w:rsid w:val="00C57AA7"/>
    <w:rsid w:val="00C9018C"/>
    <w:rsid w:val="00C958AC"/>
    <w:rsid w:val="00CC6AB0"/>
    <w:rsid w:val="00CE11FA"/>
    <w:rsid w:val="00D20A6B"/>
    <w:rsid w:val="00D32D29"/>
    <w:rsid w:val="00D33C76"/>
    <w:rsid w:val="00D350B4"/>
    <w:rsid w:val="00D572AA"/>
    <w:rsid w:val="00D6434E"/>
    <w:rsid w:val="00D7635E"/>
    <w:rsid w:val="00D83364"/>
    <w:rsid w:val="00D932F0"/>
    <w:rsid w:val="00DA0FEE"/>
    <w:rsid w:val="00DA569C"/>
    <w:rsid w:val="00DA7CF6"/>
    <w:rsid w:val="00DE63BF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F3A61"/>
    <w:rsid w:val="00EF57F4"/>
    <w:rsid w:val="00F25EC0"/>
    <w:rsid w:val="00F37CEA"/>
    <w:rsid w:val="00F650EC"/>
    <w:rsid w:val="00F67E1E"/>
    <w:rsid w:val="00F85EC0"/>
    <w:rsid w:val="00FB13BC"/>
    <w:rsid w:val="00FC3BF2"/>
    <w:rsid w:val="00FC6386"/>
    <w:rsid w:val="00FE0723"/>
    <w:rsid w:val="00FE0D85"/>
    <w:rsid w:val="00FE4D20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  <w:style w:type="paragraph" w:customStyle="1" w:styleId="text-left">
    <w:name w:val="text-left"/>
    <w:basedOn w:val="Normal"/>
    <w:rsid w:val="0024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52173-9167-4EDA-9E38-72650A16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117</cp:revision>
  <cp:lastPrinted>2022-11-02T13:14:00Z</cp:lastPrinted>
  <dcterms:created xsi:type="dcterms:W3CDTF">2020-03-05T16:11:00Z</dcterms:created>
  <dcterms:modified xsi:type="dcterms:W3CDTF">2025-05-20T12:39:00Z</dcterms:modified>
</cp:coreProperties>
</file>